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C4E67" w14:textId="77D9823F" w:rsidR="003119B6" w:rsidRPr="00531714" w:rsidRDefault="007A75FE" w:rsidP="003119B6">
      <w:pPr>
        <w:pStyle w:val="Heading1"/>
        <w:jc w:val="center"/>
        <w:rPr>
          <w:rFonts w:ascii="Aptos" w:hAnsi="Aptos"/>
          <w:b/>
          <w:bCs/>
          <w:sz w:val="32"/>
          <w:szCs w:val="32"/>
        </w:rPr>
      </w:pPr>
      <w:r w:rsidRPr="00531714">
        <w:rPr>
          <w:rFonts w:ascii="Aptos" w:hAnsi="Aptos"/>
          <w:b/>
          <w:bCs/>
          <w:sz w:val="32"/>
          <w:szCs w:val="32"/>
        </w:rPr>
        <w:t>Product sheet</w:t>
      </w:r>
      <w:r w:rsidR="00600FAA" w:rsidRPr="00531714">
        <w:rPr>
          <w:rFonts w:ascii="Aptos" w:hAnsi="Aptos"/>
          <w:b/>
          <w:bCs/>
          <w:sz w:val="32"/>
          <w:szCs w:val="32"/>
        </w:rPr>
        <w:t xml:space="preserve"> TEMPLATE</w:t>
      </w:r>
      <w:r w:rsidR="003119B6" w:rsidRPr="00531714">
        <w:rPr>
          <w:rFonts w:ascii="Aptos" w:hAnsi="Aptos"/>
          <w:b/>
          <w:bCs/>
          <w:sz w:val="32"/>
          <w:szCs w:val="32"/>
        </w:rPr>
        <w:t xml:space="preserve"> </w:t>
      </w:r>
      <w:r w:rsidR="00EE7D9A" w:rsidRPr="00531714">
        <w:rPr>
          <w:rFonts w:ascii="Aptos" w:hAnsi="Aptos"/>
          <w:b/>
          <w:bCs/>
          <w:sz w:val="32"/>
          <w:szCs w:val="32"/>
        </w:rPr>
        <w:t xml:space="preserve">- </w:t>
      </w:r>
      <w:r w:rsidR="003119B6" w:rsidRPr="00531714">
        <w:rPr>
          <w:rFonts w:ascii="Aptos" w:hAnsi="Aptos"/>
          <w:b/>
          <w:bCs/>
          <w:sz w:val="32"/>
          <w:szCs w:val="32"/>
        </w:rPr>
        <w:t xml:space="preserve">accommodation </w:t>
      </w:r>
      <w:r w:rsidR="003119B6" w:rsidRPr="00531714">
        <w:rPr>
          <w:rFonts w:ascii="Aptos" w:hAnsi="Aptos"/>
          <w:sz w:val="32"/>
          <w:szCs w:val="32"/>
        </w:rPr>
        <w:t xml:space="preserve"> </w:t>
      </w:r>
    </w:p>
    <w:p w14:paraId="526B0777" w14:textId="599468F9" w:rsidR="007A75FE" w:rsidRPr="00531714" w:rsidRDefault="007A75FE" w:rsidP="007A75FE">
      <w:pPr>
        <w:pStyle w:val="NoSpacing"/>
        <w:rPr>
          <w:rFonts w:ascii="Aptos" w:hAnsi="Aptos"/>
          <w:sz w:val="24"/>
          <w:szCs w:val="24"/>
        </w:rPr>
      </w:pPr>
    </w:p>
    <w:p w14:paraId="6D92DC12" w14:textId="5EAA7D2E" w:rsidR="00AA664C" w:rsidRPr="00531714" w:rsidRDefault="00AA664C" w:rsidP="00AA664C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Introduction</w:t>
      </w:r>
    </w:p>
    <w:p w14:paraId="4A424DC7" w14:textId="77777777" w:rsidR="00895B4F" w:rsidRPr="00531714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4AA7C745" w14:textId="3D40FEFF" w:rsidR="00EE7D9A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“Elevator pitch” (2-3 sentences)</w:t>
      </w:r>
    </w:p>
    <w:p w14:paraId="69D43232" w14:textId="77777777" w:rsidR="00EE7D9A" w:rsidRPr="00531714" w:rsidRDefault="00AA664C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Brief description of </w:t>
      </w:r>
      <w:r w:rsidR="00EE7D9A" w:rsidRPr="00531714">
        <w:rPr>
          <w:rFonts w:ascii="Aptos" w:hAnsi="Aptos"/>
          <w:sz w:val="24"/>
          <w:szCs w:val="24"/>
        </w:rPr>
        <w:t>what you offer</w:t>
      </w:r>
      <w:r w:rsidRPr="00531714">
        <w:rPr>
          <w:rFonts w:ascii="Aptos" w:hAnsi="Aptos"/>
          <w:sz w:val="24"/>
          <w:szCs w:val="24"/>
        </w:rPr>
        <w:t xml:space="preserve"> and where you are, and what you can offer </w:t>
      </w:r>
      <w:r w:rsidR="003119B6" w:rsidRPr="00531714">
        <w:rPr>
          <w:rFonts w:ascii="Aptos" w:hAnsi="Aptos"/>
          <w:sz w:val="24"/>
          <w:szCs w:val="24"/>
        </w:rPr>
        <w:t>to the travel</w:t>
      </w:r>
      <w:r w:rsidRPr="00531714">
        <w:rPr>
          <w:rFonts w:ascii="Aptos" w:hAnsi="Aptos"/>
          <w:sz w:val="24"/>
          <w:szCs w:val="24"/>
        </w:rPr>
        <w:t xml:space="preserve"> trade</w:t>
      </w:r>
      <w:r w:rsidR="00EE7D9A" w:rsidRPr="00531714">
        <w:rPr>
          <w:rFonts w:ascii="Aptos" w:hAnsi="Aptos"/>
          <w:sz w:val="24"/>
          <w:szCs w:val="24"/>
        </w:rPr>
        <w:t xml:space="preserve">. </w:t>
      </w:r>
    </w:p>
    <w:p w14:paraId="4D913CE7" w14:textId="4E9CA0DE" w:rsidR="00AA664C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Why should someone book / choose you? </w:t>
      </w:r>
    </w:p>
    <w:p w14:paraId="2B870D35" w14:textId="7777777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</w:p>
    <w:p w14:paraId="19743726" w14:textId="6E40F40A" w:rsidR="003119B6" w:rsidRPr="00531714" w:rsidRDefault="003119B6" w:rsidP="003119B6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Property</w:t>
      </w:r>
      <w:r w:rsidR="002A765F" w:rsidRPr="00531714">
        <w:rPr>
          <w:rFonts w:ascii="Aptos" w:hAnsi="Aptos"/>
          <w:b/>
          <w:bCs/>
          <w:sz w:val="24"/>
          <w:szCs w:val="24"/>
        </w:rPr>
        <w:t xml:space="preserve"> / ACCOMMODATION</w:t>
      </w:r>
    </w:p>
    <w:p w14:paraId="0227C796" w14:textId="7777777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</w:p>
    <w:p w14:paraId="3C6EF9F2" w14:textId="02024112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Short description of the property / venue</w:t>
      </w:r>
    </w:p>
    <w:p w14:paraId="4357EC23" w14:textId="77777777" w:rsidR="00EE7D9A" w:rsidRPr="00531714" w:rsidRDefault="00EE7D9A" w:rsidP="00EE7D9A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Star rating </w:t>
      </w:r>
    </w:p>
    <w:p w14:paraId="0877971A" w14:textId="7023E84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What are your USPs? </w:t>
      </w:r>
    </w:p>
    <w:p w14:paraId="7F30CE8E" w14:textId="77777777" w:rsidR="00EA74EC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Accommodation:</w:t>
      </w:r>
    </w:p>
    <w:p w14:paraId="4770247E" w14:textId="306A6244" w:rsidR="00EA74EC" w:rsidRPr="00531714" w:rsidRDefault="00EA74EC" w:rsidP="00EA74EC">
      <w:pPr>
        <w:pStyle w:val="NoSpacing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H</w:t>
      </w:r>
      <w:r w:rsidR="003119B6" w:rsidRPr="00531714">
        <w:rPr>
          <w:rFonts w:ascii="Aptos" w:hAnsi="Aptos"/>
          <w:sz w:val="24"/>
          <w:szCs w:val="24"/>
        </w:rPr>
        <w:t>ow many rooms</w:t>
      </w:r>
      <w:r w:rsidR="00C040C7">
        <w:rPr>
          <w:rFonts w:ascii="Aptos" w:hAnsi="Aptos"/>
          <w:sz w:val="24"/>
          <w:szCs w:val="24"/>
        </w:rPr>
        <w:t xml:space="preserve"> / cottages </w:t>
      </w:r>
    </w:p>
    <w:p w14:paraId="1FDA3B9A" w14:textId="6DA2A2BF" w:rsidR="003119B6" w:rsidRPr="00531714" w:rsidRDefault="00EA74EC" w:rsidP="00EA74EC">
      <w:pPr>
        <w:pStyle w:val="NoSpacing"/>
        <w:numPr>
          <w:ilvl w:val="0"/>
          <w:numId w:val="4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T</w:t>
      </w:r>
      <w:r w:rsidR="003119B6" w:rsidRPr="00531714">
        <w:rPr>
          <w:rFonts w:ascii="Aptos" w:hAnsi="Aptos"/>
          <w:sz w:val="24"/>
          <w:szCs w:val="24"/>
        </w:rPr>
        <w:t xml:space="preserve">ype of rooms – breakdown </w:t>
      </w:r>
    </w:p>
    <w:p w14:paraId="3F762CF1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7A018692" w14:textId="090D92F0" w:rsidR="007A75FE" w:rsidRPr="00531714" w:rsidRDefault="003119B6" w:rsidP="003119B6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F</w:t>
      </w:r>
      <w:r w:rsidR="00531714" w:rsidRPr="00531714">
        <w:rPr>
          <w:rFonts w:ascii="Aptos" w:hAnsi="Aptos"/>
          <w:b/>
          <w:bCs/>
          <w:sz w:val="24"/>
          <w:szCs w:val="24"/>
        </w:rPr>
        <w:t xml:space="preserve">OOD </w:t>
      </w:r>
      <w:r w:rsidRPr="00531714">
        <w:rPr>
          <w:rFonts w:ascii="Aptos" w:hAnsi="Aptos"/>
          <w:b/>
          <w:bCs/>
          <w:sz w:val="24"/>
          <w:szCs w:val="24"/>
        </w:rPr>
        <w:t>&amp;</w:t>
      </w:r>
      <w:r w:rsidR="00531714" w:rsidRPr="00531714">
        <w:rPr>
          <w:rFonts w:ascii="Aptos" w:hAnsi="Aptos"/>
          <w:b/>
          <w:bCs/>
          <w:sz w:val="24"/>
          <w:szCs w:val="24"/>
        </w:rPr>
        <w:t xml:space="preserve"> </w:t>
      </w:r>
      <w:r w:rsidRPr="00531714">
        <w:rPr>
          <w:rFonts w:ascii="Aptos" w:hAnsi="Aptos"/>
          <w:b/>
          <w:bCs/>
          <w:sz w:val="24"/>
          <w:szCs w:val="24"/>
        </w:rPr>
        <w:t>B</w:t>
      </w:r>
      <w:r w:rsidR="00531714" w:rsidRPr="00531714">
        <w:rPr>
          <w:rFonts w:ascii="Aptos" w:hAnsi="Aptos"/>
          <w:b/>
          <w:bCs/>
          <w:sz w:val="24"/>
          <w:szCs w:val="24"/>
        </w:rPr>
        <w:t>EVERAGE</w:t>
      </w:r>
    </w:p>
    <w:p w14:paraId="3A380F9F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3354820B" w14:textId="14FA3964" w:rsidR="00EA74EC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Dining options</w:t>
      </w:r>
      <w:r w:rsidR="00EE7D9A" w:rsidRPr="00531714">
        <w:rPr>
          <w:rFonts w:ascii="Aptos" w:hAnsi="Aptos"/>
          <w:sz w:val="24"/>
          <w:szCs w:val="24"/>
        </w:rPr>
        <w:t>:</w:t>
      </w:r>
    </w:p>
    <w:p w14:paraId="0ED90FC0" w14:textId="77777777" w:rsidR="00EE7D9A" w:rsidRPr="00531714" w:rsidRDefault="00EE7D9A" w:rsidP="00EE7D9A">
      <w:pPr>
        <w:pStyle w:val="NoSpacing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R</w:t>
      </w:r>
      <w:r w:rsidR="00EA74EC" w:rsidRPr="00531714">
        <w:rPr>
          <w:rFonts w:ascii="Aptos" w:hAnsi="Aptos"/>
          <w:sz w:val="24"/>
          <w:szCs w:val="24"/>
        </w:rPr>
        <w:t>estaurant</w:t>
      </w:r>
    </w:p>
    <w:p w14:paraId="56FD4915" w14:textId="70084A8E" w:rsidR="00EA74EC" w:rsidRPr="00531714" w:rsidRDefault="00EE7D9A" w:rsidP="00EE7D9A">
      <w:pPr>
        <w:pStyle w:val="NoSpacing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B</w:t>
      </w:r>
      <w:r w:rsidR="00EA74EC" w:rsidRPr="00531714">
        <w:rPr>
          <w:rFonts w:ascii="Aptos" w:hAnsi="Aptos"/>
          <w:sz w:val="24"/>
          <w:szCs w:val="24"/>
        </w:rPr>
        <w:t>ar</w:t>
      </w:r>
    </w:p>
    <w:p w14:paraId="40A2FB60" w14:textId="77777777" w:rsidR="00EA74EC" w:rsidRPr="00531714" w:rsidRDefault="00EA74EC" w:rsidP="00EE7D9A">
      <w:pPr>
        <w:pStyle w:val="NoSpacing"/>
        <w:numPr>
          <w:ilvl w:val="0"/>
          <w:numId w:val="7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P</w:t>
      </w:r>
      <w:r w:rsidR="003119B6" w:rsidRPr="00531714">
        <w:rPr>
          <w:rFonts w:ascii="Aptos" w:hAnsi="Aptos"/>
          <w:sz w:val="24"/>
          <w:szCs w:val="24"/>
        </w:rPr>
        <w:t>rivate dining</w:t>
      </w:r>
    </w:p>
    <w:p w14:paraId="7DBFA68C" w14:textId="77777777" w:rsidR="00EE7D9A" w:rsidRPr="00531714" w:rsidRDefault="00EE7D9A" w:rsidP="00EE7D9A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How many covers </w:t>
      </w:r>
    </w:p>
    <w:p w14:paraId="4D8DC2A8" w14:textId="0E08F7F5" w:rsidR="00EA74EC" w:rsidRPr="00531714" w:rsidRDefault="00EA74EC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M</w:t>
      </w:r>
      <w:r w:rsidR="003119B6" w:rsidRPr="00531714">
        <w:rPr>
          <w:rFonts w:ascii="Aptos" w:hAnsi="Aptos"/>
          <w:sz w:val="24"/>
          <w:szCs w:val="24"/>
        </w:rPr>
        <w:t>enus</w:t>
      </w:r>
      <w:r w:rsidR="00600FAA" w:rsidRPr="00531714">
        <w:rPr>
          <w:rFonts w:ascii="Aptos" w:hAnsi="Aptos"/>
          <w:sz w:val="24"/>
          <w:szCs w:val="24"/>
        </w:rPr>
        <w:t xml:space="preserve"> – do you offer set menus or choice menus for groups </w:t>
      </w:r>
    </w:p>
    <w:p w14:paraId="3E02D38E" w14:textId="225DEDA6" w:rsidR="00600FAA" w:rsidRDefault="00600FAA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Breakfast – buffet, plated etc </w:t>
      </w:r>
    </w:p>
    <w:p w14:paraId="497148C4" w14:textId="670DAF5E" w:rsidR="00C040C7" w:rsidRPr="00531714" w:rsidRDefault="00C040C7" w:rsidP="003119B6">
      <w:pPr>
        <w:pStyle w:val="NoSpacing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If self-catering – outline dining options and food shops in the area</w:t>
      </w:r>
    </w:p>
    <w:p w14:paraId="50E71630" w14:textId="7777777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</w:p>
    <w:p w14:paraId="77EBC0BA" w14:textId="48F65411" w:rsidR="003119B6" w:rsidRPr="00531714" w:rsidRDefault="003119B6" w:rsidP="003119B6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Facilities</w:t>
      </w:r>
    </w:p>
    <w:p w14:paraId="4AB5E290" w14:textId="7777777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</w:p>
    <w:p w14:paraId="5573FBE2" w14:textId="77777777" w:rsidR="00EA74EC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Any facilities</w:t>
      </w:r>
      <w:r w:rsidR="00EA74EC" w:rsidRPr="00531714">
        <w:rPr>
          <w:rFonts w:ascii="Aptos" w:hAnsi="Aptos"/>
          <w:sz w:val="24"/>
          <w:szCs w:val="24"/>
        </w:rPr>
        <w:t>:</w:t>
      </w:r>
    </w:p>
    <w:p w14:paraId="111B990D" w14:textId="77777777" w:rsidR="00EA74EC" w:rsidRPr="00531714" w:rsidRDefault="00EA74EC" w:rsidP="00EA74EC">
      <w:pPr>
        <w:pStyle w:val="NoSpacing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S</w:t>
      </w:r>
      <w:r w:rsidR="003119B6" w:rsidRPr="00531714">
        <w:rPr>
          <w:rFonts w:ascii="Aptos" w:hAnsi="Aptos"/>
          <w:sz w:val="24"/>
          <w:szCs w:val="24"/>
        </w:rPr>
        <w:t>pa</w:t>
      </w:r>
    </w:p>
    <w:p w14:paraId="04C44A73" w14:textId="77777777" w:rsidR="00EA74EC" w:rsidRPr="00531714" w:rsidRDefault="00EA74EC" w:rsidP="00EA74EC">
      <w:pPr>
        <w:pStyle w:val="NoSpacing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Gym </w:t>
      </w:r>
    </w:p>
    <w:p w14:paraId="3EC187B4" w14:textId="162A38DC" w:rsidR="003119B6" w:rsidRPr="00531714" w:rsidRDefault="00EA74EC" w:rsidP="00EA74EC">
      <w:pPr>
        <w:pStyle w:val="NoSpacing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M</w:t>
      </w:r>
      <w:r w:rsidR="003119B6" w:rsidRPr="00531714">
        <w:rPr>
          <w:rFonts w:ascii="Aptos" w:hAnsi="Aptos"/>
          <w:sz w:val="24"/>
          <w:szCs w:val="24"/>
        </w:rPr>
        <w:t xml:space="preserve">eeting rooms </w:t>
      </w:r>
    </w:p>
    <w:p w14:paraId="79610CC6" w14:textId="55E42012" w:rsidR="00600FAA" w:rsidRPr="00531714" w:rsidRDefault="00600FAA" w:rsidP="00EA74EC">
      <w:pPr>
        <w:pStyle w:val="NoSpacing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Wi-Fi </w:t>
      </w:r>
    </w:p>
    <w:p w14:paraId="74A8F4A1" w14:textId="3962FFBD" w:rsidR="00600FAA" w:rsidRPr="00531714" w:rsidRDefault="00EE7D9A" w:rsidP="00600FAA">
      <w:pPr>
        <w:pStyle w:val="NoSpacing"/>
        <w:numPr>
          <w:ilvl w:val="0"/>
          <w:numId w:val="5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Etc</w:t>
      </w:r>
    </w:p>
    <w:p w14:paraId="32558FF7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064891BB" w14:textId="593F2406" w:rsidR="007A75FE" w:rsidRPr="00531714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Rates</w:t>
      </w:r>
    </w:p>
    <w:p w14:paraId="77C1E593" w14:textId="7777777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</w:p>
    <w:p w14:paraId="413E29E3" w14:textId="1428E3CE" w:rsidR="00EE7D9A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Rates</w:t>
      </w:r>
      <w:r w:rsidR="00EA74EC" w:rsidRPr="00531714">
        <w:rPr>
          <w:rFonts w:ascii="Aptos" w:hAnsi="Aptos"/>
          <w:sz w:val="24"/>
          <w:szCs w:val="24"/>
        </w:rPr>
        <w:t xml:space="preserve"> (FIT)</w:t>
      </w:r>
      <w:r w:rsidR="00600FAA" w:rsidRPr="00531714">
        <w:rPr>
          <w:rFonts w:ascii="Aptos" w:hAnsi="Aptos"/>
          <w:sz w:val="24"/>
          <w:szCs w:val="24"/>
        </w:rPr>
        <w:t xml:space="preserve"> – do you offer</w:t>
      </w:r>
      <w:r w:rsidR="00EE7D9A" w:rsidRPr="00531714">
        <w:rPr>
          <w:rFonts w:ascii="Aptos" w:hAnsi="Aptos"/>
          <w:sz w:val="24"/>
          <w:szCs w:val="24"/>
        </w:rPr>
        <w:t xml:space="preserve">: </w:t>
      </w:r>
    </w:p>
    <w:p w14:paraId="6B371B93" w14:textId="77777777" w:rsidR="00EE7D9A" w:rsidRPr="00531714" w:rsidRDefault="00EE7D9A" w:rsidP="00EE7D9A">
      <w:pPr>
        <w:pStyle w:val="NoSpacing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D</w:t>
      </w:r>
      <w:r w:rsidR="003119B6" w:rsidRPr="00531714">
        <w:rPr>
          <w:rFonts w:ascii="Aptos" w:hAnsi="Aptos"/>
          <w:sz w:val="24"/>
          <w:szCs w:val="24"/>
        </w:rPr>
        <w:t>ynamic</w:t>
      </w:r>
      <w:r w:rsidRPr="00531714">
        <w:rPr>
          <w:rFonts w:ascii="Aptos" w:hAnsi="Aptos"/>
          <w:sz w:val="24"/>
          <w:szCs w:val="24"/>
        </w:rPr>
        <w:t xml:space="preserve"> </w:t>
      </w:r>
    </w:p>
    <w:p w14:paraId="40469753" w14:textId="77777777" w:rsidR="00EE7D9A" w:rsidRPr="00531714" w:rsidRDefault="00EE7D9A" w:rsidP="00EE7D9A">
      <w:pPr>
        <w:pStyle w:val="NoSpacing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Commissionable BAR</w:t>
      </w:r>
    </w:p>
    <w:p w14:paraId="75B33F16" w14:textId="3AD23FBD" w:rsidR="00EA74EC" w:rsidRPr="00531714" w:rsidRDefault="00EE7D9A" w:rsidP="00EE7D9A">
      <w:pPr>
        <w:pStyle w:val="NoSpacing"/>
        <w:numPr>
          <w:ilvl w:val="0"/>
          <w:numId w:val="8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S</w:t>
      </w:r>
      <w:r w:rsidR="003119B6" w:rsidRPr="00531714">
        <w:rPr>
          <w:rFonts w:ascii="Aptos" w:hAnsi="Aptos"/>
          <w:sz w:val="24"/>
          <w:szCs w:val="24"/>
        </w:rPr>
        <w:t>tatic</w:t>
      </w:r>
      <w:r w:rsidRPr="00531714">
        <w:rPr>
          <w:rFonts w:ascii="Aptos" w:hAnsi="Aptos"/>
          <w:sz w:val="24"/>
          <w:szCs w:val="24"/>
        </w:rPr>
        <w:t xml:space="preserve"> FIT </w:t>
      </w:r>
      <w:r w:rsidR="00531714" w:rsidRPr="00531714">
        <w:rPr>
          <w:rFonts w:ascii="Aptos" w:hAnsi="Aptos"/>
          <w:sz w:val="24"/>
          <w:szCs w:val="24"/>
        </w:rPr>
        <w:t xml:space="preserve">rates </w:t>
      </w:r>
      <w:r w:rsidR="00600FAA" w:rsidRPr="00531714">
        <w:rPr>
          <w:rFonts w:ascii="Aptos" w:hAnsi="Aptos"/>
          <w:sz w:val="24"/>
          <w:szCs w:val="24"/>
        </w:rPr>
        <w:t>*</w:t>
      </w:r>
    </w:p>
    <w:p w14:paraId="2B115694" w14:textId="7D60D5D9" w:rsidR="00EE7D9A" w:rsidRPr="00531714" w:rsidRDefault="00EE7D9A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Rates (groups)</w:t>
      </w:r>
      <w:r w:rsidR="00600FAA" w:rsidRPr="00531714">
        <w:rPr>
          <w:rFonts w:ascii="Aptos" w:hAnsi="Aptos"/>
          <w:sz w:val="24"/>
          <w:szCs w:val="24"/>
        </w:rPr>
        <w:t xml:space="preserve"> – do you offer</w:t>
      </w:r>
      <w:r w:rsidRPr="00531714">
        <w:rPr>
          <w:rFonts w:ascii="Aptos" w:hAnsi="Aptos"/>
          <w:sz w:val="24"/>
          <w:szCs w:val="24"/>
        </w:rPr>
        <w:t xml:space="preserve">: </w:t>
      </w:r>
    </w:p>
    <w:p w14:paraId="700ED73F" w14:textId="225D230D" w:rsidR="00EE7D9A" w:rsidRPr="00531714" w:rsidRDefault="00EE7D9A" w:rsidP="00EE7D9A">
      <w:pPr>
        <w:pStyle w:val="NoSpacing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Rates on request </w:t>
      </w:r>
    </w:p>
    <w:p w14:paraId="78D6CA1E" w14:textId="58FA2BA6" w:rsidR="00EE7D9A" w:rsidRPr="00531714" w:rsidRDefault="00EE7D9A" w:rsidP="00EE7D9A">
      <w:pPr>
        <w:pStyle w:val="NoSpacing"/>
        <w:numPr>
          <w:ilvl w:val="0"/>
          <w:numId w:val="9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Static group rates </w:t>
      </w:r>
      <w:r w:rsidR="00600FAA" w:rsidRPr="00531714">
        <w:rPr>
          <w:rFonts w:ascii="Aptos" w:hAnsi="Aptos"/>
          <w:sz w:val="24"/>
          <w:szCs w:val="24"/>
        </w:rPr>
        <w:t>*</w:t>
      </w:r>
    </w:p>
    <w:p w14:paraId="64912E7D" w14:textId="152574AF" w:rsidR="003119B6" w:rsidRPr="00531714" w:rsidRDefault="00EA74EC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M</w:t>
      </w:r>
      <w:r w:rsidR="003119B6" w:rsidRPr="00531714">
        <w:rPr>
          <w:rFonts w:ascii="Aptos" w:hAnsi="Aptos"/>
          <w:sz w:val="24"/>
          <w:szCs w:val="24"/>
        </w:rPr>
        <w:t xml:space="preserve">enu prices </w:t>
      </w:r>
      <w:r w:rsidR="00600FAA" w:rsidRPr="00531714">
        <w:rPr>
          <w:rFonts w:ascii="Aptos" w:hAnsi="Aptos"/>
          <w:sz w:val="24"/>
          <w:szCs w:val="24"/>
        </w:rPr>
        <w:t xml:space="preserve">– even if just guidelines </w:t>
      </w:r>
    </w:p>
    <w:p w14:paraId="4D32D2BF" w14:textId="31CBC89F" w:rsidR="00600FAA" w:rsidRPr="00531714" w:rsidRDefault="00EE7D9A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Event space hire </w:t>
      </w:r>
    </w:p>
    <w:p w14:paraId="6FA0B96B" w14:textId="31B55CFE" w:rsidR="00600FAA" w:rsidRPr="00531714" w:rsidRDefault="00600FAA" w:rsidP="003119B6">
      <w:pPr>
        <w:pStyle w:val="NoSpacing"/>
        <w:rPr>
          <w:rFonts w:ascii="Aptos" w:hAnsi="Aptos"/>
          <w:i/>
          <w:iCs/>
          <w:sz w:val="24"/>
          <w:szCs w:val="24"/>
        </w:rPr>
      </w:pPr>
      <w:r w:rsidRPr="00531714">
        <w:rPr>
          <w:rFonts w:ascii="Aptos" w:hAnsi="Aptos"/>
          <w:i/>
          <w:iCs/>
          <w:sz w:val="24"/>
          <w:szCs w:val="24"/>
        </w:rPr>
        <w:t>*</w:t>
      </w:r>
      <w:r w:rsidR="00531714" w:rsidRPr="00531714">
        <w:rPr>
          <w:rFonts w:ascii="Aptos" w:hAnsi="Aptos"/>
          <w:i/>
          <w:iCs/>
          <w:sz w:val="24"/>
          <w:szCs w:val="24"/>
        </w:rPr>
        <w:t xml:space="preserve"> </w:t>
      </w:r>
      <w:r w:rsidRPr="00531714">
        <w:rPr>
          <w:rFonts w:ascii="Aptos" w:hAnsi="Aptos"/>
          <w:i/>
          <w:iCs/>
          <w:sz w:val="24"/>
          <w:szCs w:val="24"/>
        </w:rPr>
        <w:t>If static rates, include them, or set up a separate rate card and include</w:t>
      </w:r>
      <w:r w:rsidR="00531714" w:rsidRPr="00531714">
        <w:rPr>
          <w:rFonts w:ascii="Aptos" w:hAnsi="Aptos"/>
          <w:i/>
          <w:iCs/>
          <w:sz w:val="24"/>
          <w:szCs w:val="24"/>
        </w:rPr>
        <w:t xml:space="preserve"> any</w:t>
      </w:r>
      <w:r w:rsidRPr="00531714">
        <w:rPr>
          <w:rFonts w:ascii="Aptos" w:hAnsi="Aptos"/>
          <w:i/>
          <w:iCs/>
          <w:sz w:val="24"/>
          <w:szCs w:val="24"/>
        </w:rPr>
        <w:t xml:space="preserve"> black</w:t>
      </w:r>
      <w:r w:rsidR="00531714" w:rsidRPr="00531714">
        <w:rPr>
          <w:rFonts w:ascii="Aptos" w:hAnsi="Aptos"/>
          <w:i/>
          <w:iCs/>
          <w:sz w:val="24"/>
          <w:szCs w:val="24"/>
        </w:rPr>
        <w:t>-</w:t>
      </w:r>
      <w:r w:rsidRPr="00531714">
        <w:rPr>
          <w:rFonts w:ascii="Aptos" w:hAnsi="Aptos"/>
          <w:i/>
          <w:iCs/>
          <w:sz w:val="24"/>
          <w:szCs w:val="24"/>
        </w:rPr>
        <w:t>out dates</w:t>
      </w:r>
    </w:p>
    <w:p w14:paraId="1744CCA2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3EF8560C" w14:textId="587713CB" w:rsidR="003119B6" w:rsidRPr="00531714" w:rsidRDefault="003119B6" w:rsidP="003119B6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Location</w:t>
      </w:r>
    </w:p>
    <w:p w14:paraId="0E678B7F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52B43892" w14:textId="65E50A3E" w:rsidR="00176504" w:rsidRPr="00531714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Location (</w:t>
      </w:r>
      <w:r w:rsidR="00600FAA" w:rsidRPr="00531714">
        <w:rPr>
          <w:rFonts w:ascii="Aptos" w:hAnsi="Aptos"/>
          <w:sz w:val="24"/>
          <w:szCs w:val="24"/>
        </w:rPr>
        <w:t xml:space="preserve">include </w:t>
      </w:r>
      <w:r w:rsidRPr="00531714">
        <w:rPr>
          <w:rFonts w:ascii="Aptos" w:hAnsi="Aptos"/>
          <w:sz w:val="24"/>
          <w:szCs w:val="24"/>
        </w:rPr>
        <w:t>map)</w:t>
      </w:r>
    </w:p>
    <w:p w14:paraId="49D80024" w14:textId="633BF69E" w:rsidR="00EA74EC" w:rsidRPr="00531714" w:rsidRDefault="00176504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Car parking</w:t>
      </w:r>
      <w:r w:rsidR="00EE7D9A" w:rsidRPr="00531714">
        <w:rPr>
          <w:rFonts w:ascii="Aptos" w:hAnsi="Aptos"/>
          <w:sz w:val="24"/>
          <w:szCs w:val="24"/>
        </w:rPr>
        <w:t xml:space="preserve"> options</w:t>
      </w:r>
    </w:p>
    <w:p w14:paraId="6F09BB40" w14:textId="039082F7" w:rsidR="00EA74EC" w:rsidRPr="00531714" w:rsidRDefault="00EA74EC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C</w:t>
      </w:r>
      <w:r w:rsidR="00176504" w:rsidRPr="00531714">
        <w:rPr>
          <w:rFonts w:ascii="Aptos" w:hAnsi="Aptos"/>
          <w:sz w:val="24"/>
          <w:szCs w:val="24"/>
        </w:rPr>
        <w:t>oach parking</w:t>
      </w:r>
      <w:r w:rsidR="009335C9" w:rsidRPr="00531714">
        <w:rPr>
          <w:rFonts w:ascii="Aptos" w:hAnsi="Aptos"/>
          <w:sz w:val="24"/>
          <w:szCs w:val="24"/>
        </w:rPr>
        <w:t xml:space="preserve"> / </w:t>
      </w:r>
      <w:r w:rsidR="00DF2807" w:rsidRPr="00531714">
        <w:rPr>
          <w:rFonts w:ascii="Aptos" w:hAnsi="Aptos"/>
          <w:sz w:val="24"/>
          <w:szCs w:val="24"/>
        </w:rPr>
        <w:t>coach drop off</w:t>
      </w:r>
      <w:r w:rsidR="00EE7D9A" w:rsidRPr="00531714">
        <w:rPr>
          <w:rFonts w:ascii="Aptos" w:hAnsi="Aptos"/>
          <w:sz w:val="24"/>
          <w:szCs w:val="24"/>
        </w:rPr>
        <w:t xml:space="preserve"> options </w:t>
      </w:r>
    </w:p>
    <w:p w14:paraId="13BA054C" w14:textId="6DC41E92" w:rsidR="00176504" w:rsidRPr="00531714" w:rsidRDefault="00EA74EC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P</w:t>
      </w:r>
      <w:r w:rsidR="009335C9" w:rsidRPr="00531714">
        <w:rPr>
          <w:rFonts w:ascii="Aptos" w:hAnsi="Aptos"/>
          <w:sz w:val="24"/>
          <w:szCs w:val="24"/>
        </w:rPr>
        <w:t xml:space="preserve">ublic transport </w:t>
      </w:r>
    </w:p>
    <w:p w14:paraId="339D5FAB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4119E5FA" w14:textId="09D6384F" w:rsidR="003119B6" w:rsidRPr="00531714" w:rsidRDefault="003119B6" w:rsidP="003119B6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How to book</w:t>
      </w:r>
    </w:p>
    <w:p w14:paraId="55AFA292" w14:textId="77777777" w:rsidR="003119B6" w:rsidRPr="00531714" w:rsidRDefault="003119B6" w:rsidP="007A75FE">
      <w:pPr>
        <w:pStyle w:val="NoSpacing"/>
        <w:rPr>
          <w:rFonts w:ascii="Aptos" w:hAnsi="Aptos"/>
          <w:sz w:val="24"/>
          <w:szCs w:val="24"/>
        </w:rPr>
      </w:pPr>
    </w:p>
    <w:p w14:paraId="6BB7061E" w14:textId="77777777" w:rsidR="00EA74EC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How to book / check availability</w:t>
      </w:r>
      <w:r w:rsidR="00EA74EC" w:rsidRPr="00531714">
        <w:rPr>
          <w:rFonts w:ascii="Aptos" w:hAnsi="Aptos"/>
          <w:sz w:val="24"/>
          <w:szCs w:val="24"/>
        </w:rPr>
        <w:t>:</w:t>
      </w:r>
    </w:p>
    <w:p w14:paraId="119524FA" w14:textId="77777777" w:rsidR="00EA74EC" w:rsidRPr="00531714" w:rsidRDefault="00EA74EC" w:rsidP="00EA74EC">
      <w:pPr>
        <w:pStyle w:val="NoSpacing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O</w:t>
      </w:r>
      <w:r w:rsidR="003119B6" w:rsidRPr="00531714">
        <w:rPr>
          <w:rFonts w:ascii="Aptos" w:hAnsi="Aptos"/>
          <w:sz w:val="24"/>
          <w:szCs w:val="24"/>
        </w:rPr>
        <w:t>nline</w:t>
      </w:r>
    </w:p>
    <w:p w14:paraId="756153D7" w14:textId="69CDF1AC" w:rsidR="003119B6" w:rsidRPr="00531714" w:rsidRDefault="00EA74EC" w:rsidP="00EA74EC">
      <w:pPr>
        <w:pStyle w:val="NoSpacing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E</w:t>
      </w:r>
      <w:r w:rsidR="003119B6" w:rsidRPr="00531714">
        <w:rPr>
          <w:rFonts w:ascii="Aptos" w:hAnsi="Aptos"/>
          <w:sz w:val="24"/>
          <w:szCs w:val="24"/>
        </w:rPr>
        <w:t xml:space="preserve">mail </w:t>
      </w:r>
    </w:p>
    <w:p w14:paraId="2232A74C" w14:textId="5130819A" w:rsidR="00EA74EC" w:rsidRPr="00531714" w:rsidRDefault="00EA74EC" w:rsidP="00EA74EC">
      <w:pPr>
        <w:pStyle w:val="NoSpacing"/>
        <w:numPr>
          <w:ilvl w:val="0"/>
          <w:numId w:val="6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Phone </w:t>
      </w:r>
    </w:p>
    <w:p w14:paraId="74BE22CE" w14:textId="77777777" w:rsidR="00531714" w:rsidRPr="00531714" w:rsidRDefault="00531714" w:rsidP="00531714">
      <w:pPr>
        <w:pStyle w:val="NoSpacing"/>
        <w:rPr>
          <w:rFonts w:ascii="Aptos" w:hAnsi="Aptos"/>
          <w:b/>
          <w:bCs/>
          <w:sz w:val="24"/>
          <w:szCs w:val="24"/>
        </w:rPr>
      </w:pPr>
    </w:p>
    <w:p w14:paraId="3D4A22DC" w14:textId="77777777" w:rsidR="00531714" w:rsidRPr="00531714" w:rsidRDefault="00531714" w:rsidP="0053171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Contact details</w:t>
      </w:r>
    </w:p>
    <w:p w14:paraId="60282CA9" w14:textId="77777777" w:rsidR="00531714" w:rsidRPr="00531714" w:rsidRDefault="00531714" w:rsidP="00531714">
      <w:pPr>
        <w:pStyle w:val="NoSpacing"/>
        <w:rPr>
          <w:rFonts w:ascii="Aptos" w:hAnsi="Aptos"/>
          <w:sz w:val="24"/>
          <w:szCs w:val="24"/>
        </w:rPr>
      </w:pPr>
    </w:p>
    <w:p w14:paraId="004627F7" w14:textId="77777777" w:rsidR="00531714" w:rsidRPr="00531714" w:rsidRDefault="00531714" w:rsidP="00531714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Name of contact person </w:t>
      </w:r>
    </w:p>
    <w:p w14:paraId="1E77D6AB" w14:textId="77777777" w:rsidR="00531714" w:rsidRPr="00531714" w:rsidRDefault="00531714" w:rsidP="00531714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Email</w:t>
      </w:r>
    </w:p>
    <w:p w14:paraId="767330D7" w14:textId="77777777" w:rsidR="00531714" w:rsidRPr="00531714" w:rsidRDefault="00531714" w:rsidP="00531714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Telephone number </w:t>
      </w:r>
    </w:p>
    <w:p w14:paraId="3C25A4B6" w14:textId="77777777" w:rsidR="00531714" w:rsidRPr="00531714" w:rsidRDefault="00531714" w:rsidP="00531714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Website</w:t>
      </w:r>
    </w:p>
    <w:p w14:paraId="0B2CB6A8" w14:textId="77777777" w:rsidR="00531714" w:rsidRPr="00531714" w:rsidRDefault="00531714" w:rsidP="00531714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Social media </w:t>
      </w:r>
    </w:p>
    <w:p w14:paraId="76AA0CE8" w14:textId="77777777" w:rsidR="00531714" w:rsidRPr="00531714" w:rsidRDefault="00531714" w:rsidP="007A75FE">
      <w:pPr>
        <w:pStyle w:val="NoSpacing"/>
        <w:rPr>
          <w:rFonts w:ascii="Aptos" w:hAnsi="Aptos"/>
          <w:sz w:val="24"/>
          <w:szCs w:val="24"/>
        </w:rPr>
      </w:pPr>
    </w:p>
    <w:p w14:paraId="353208C2" w14:textId="12566A8F" w:rsidR="007A75FE" w:rsidRPr="00531714" w:rsidRDefault="007A75FE" w:rsidP="00176504">
      <w:pPr>
        <w:pStyle w:val="Heading2"/>
        <w:jc w:val="center"/>
        <w:rPr>
          <w:rFonts w:ascii="Aptos" w:hAnsi="Aptos"/>
          <w:b/>
          <w:bCs/>
          <w:sz w:val="24"/>
          <w:szCs w:val="24"/>
        </w:rPr>
      </w:pPr>
      <w:r w:rsidRPr="00531714">
        <w:rPr>
          <w:rFonts w:ascii="Aptos" w:hAnsi="Aptos"/>
          <w:b/>
          <w:bCs/>
          <w:sz w:val="24"/>
          <w:szCs w:val="24"/>
        </w:rPr>
        <w:t>Terms &amp; conditions</w:t>
      </w:r>
    </w:p>
    <w:p w14:paraId="637D4EA8" w14:textId="77777777" w:rsidR="00895B4F" w:rsidRPr="00531714" w:rsidRDefault="00895B4F" w:rsidP="007A75FE">
      <w:pPr>
        <w:pStyle w:val="NoSpacing"/>
        <w:rPr>
          <w:rFonts w:ascii="Aptos" w:hAnsi="Aptos"/>
          <w:sz w:val="24"/>
          <w:szCs w:val="24"/>
        </w:rPr>
      </w:pPr>
    </w:p>
    <w:p w14:paraId="59FA5630" w14:textId="0820C912" w:rsidR="00EE7D9A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Groups: </w:t>
      </w:r>
    </w:p>
    <w:p w14:paraId="6064C222" w14:textId="553BFA3A" w:rsidR="007A75FE" w:rsidRPr="00531714" w:rsidRDefault="007A75FE" w:rsidP="00EE7D9A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Cancellation policy </w:t>
      </w:r>
      <w:r w:rsidR="00531714" w:rsidRPr="00531714">
        <w:rPr>
          <w:rFonts w:ascii="Aptos" w:hAnsi="Aptos"/>
          <w:sz w:val="24"/>
          <w:szCs w:val="24"/>
        </w:rPr>
        <w:t xml:space="preserve">for </w:t>
      </w:r>
      <w:r w:rsidR="00EE7D9A" w:rsidRPr="00531714">
        <w:rPr>
          <w:rFonts w:ascii="Aptos" w:hAnsi="Aptos"/>
          <w:sz w:val="24"/>
          <w:szCs w:val="24"/>
        </w:rPr>
        <w:t>groups</w:t>
      </w:r>
    </w:p>
    <w:p w14:paraId="7D067BB0" w14:textId="0930BE26" w:rsidR="007A75FE" w:rsidRPr="00531714" w:rsidRDefault="007A75FE" w:rsidP="00EE7D9A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Minimum </w:t>
      </w:r>
      <w:r w:rsidR="00C9480D" w:rsidRPr="00531714">
        <w:rPr>
          <w:rFonts w:ascii="Aptos" w:hAnsi="Aptos"/>
          <w:sz w:val="24"/>
          <w:szCs w:val="24"/>
        </w:rPr>
        <w:t xml:space="preserve">and </w:t>
      </w:r>
      <w:r w:rsidRPr="00531714">
        <w:rPr>
          <w:rFonts w:ascii="Aptos" w:hAnsi="Aptos"/>
          <w:sz w:val="24"/>
          <w:szCs w:val="24"/>
        </w:rPr>
        <w:t xml:space="preserve">maximum numbers </w:t>
      </w:r>
      <w:r w:rsidR="003119B6" w:rsidRPr="00531714">
        <w:rPr>
          <w:rFonts w:ascii="Aptos" w:hAnsi="Aptos"/>
          <w:sz w:val="24"/>
          <w:szCs w:val="24"/>
        </w:rPr>
        <w:t xml:space="preserve">for groups </w:t>
      </w:r>
    </w:p>
    <w:p w14:paraId="724F3C2C" w14:textId="30F4B2BB" w:rsidR="00EE7D9A" w:rsidRPr="00531714" w:rsidRDefault="00EE7D9A" w:rsidP="00EE7D9A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Final numbers timeline</w:t>
      </w:r>
      <w:r w:rsidR="00600FAA" w:rsidRPr="00531714">
        <w:rPr>
          <w:rFonts w:ascii="Aptos" w:hAnsi="Aptos"/>
          <w:sz w:val="24"/>
          <w:szCs w:val="24"/>
        </w:rPr>
        <w:t>, and timeline</w:t>
      </w:r>
      <w:r w:rsidRPr="00531714">
        <w:rPr>
          <w:rFonts w:ascii="Aptos" w:hAnsi="Aptos"/>
          <w:sz w:val="24"/>
          <w:szCs w:val="24"/>
        </w:rPr>
        <w:t xml:space="preserve"> for </w:t>
      </w:r>
      <w:r w:rsidR="00600FAA" w:rsidRPr="00531714">
        <w:rPr>
          <w:rFonts w:ascii="Aptos" w:hAnsi="Aptos"/>
          <w:sz w:val="24"/>
          <w:szCs w:val="24"/>
        </w:rPr>
        <w:t xml:space="preserve">rooming list </w:t>
      </w:r>
      <w:r w:rsidRPr="00531714">
        <w:rPr>
          <w:rFonts w:ascii="Aptos" w:hAnsi="Aptos"/>
          <w:sz w:val="24"/>
          <w:szCs w:val="24"/>
        </w:rPr>
        <w:t xml:space="preserve"> </w:t>
      </w:r>
    </w:p>
    <w:p w14:paraId="4DC26792" w14:textId="06EEE92A" w:rsidR="00CF6D3A" w:rsidRPr="00531714" w:rsidRDefault="00CF6D3A" w:rsidP="00EE7D9A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Free place policy for groups </w:t>
      </w:r>
    </w:p>
    <w:p w14:paraId="11E04F4E" w14:textId="77777777" w:rsidR="00EE7D9A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</w:p>
    <w:p w14:paraId="27BA8943" w14:textId="416F57C5" w:rsidR="00EE7D9A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FIT: </w:t>
      </w:r>
    </w:p>
    <w:p w14:paraId="0F62355D" w14:textId="3E6ECDFF" w:rsidR="00EE7D9A" w:rsidRPr="00531714" w:rsidRDefault="00EE7D9A" w:rsidP="00EE7D9A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Cancellation policy </w:t>
      </w:r>
      <w:r w:rsidR="00531714" w:rsidRPr="00531714">
        <w:rPr>
          <w:rFonts w:ascii="Aptos" w:hAnsi="Aptos"/>
          <w:sz w:val="24"/>
          <w:szCs w:val="24"/>
        </w:rPr>
        <w:t xml:space="preserve">for </w:t>
      </w:r>
      <w:r w:rsidRPr="00531714">
        <w:rPr>
          <w:rFonts w:ascii="Aptos" w:hAnsi="Aptos"/>
          <w:sz w:val="24"/>
          <w:szCs w:val="24"/>
        </w:rPr>
        <w:t>FIT</w:t>
      </w:r>
    </w:p>
    <w:p w14:paraId="0B8589BC" w14:textId="5363C151" w:rsidR="00EE7D9A" w:rsidRPr="00531714" w:rsidRDefault="00EE7D9A" w:rsidP="00EE7D9A">
      <w:pPr>
        <w:pStyle w:val="NoSpacing"/>
        <w:numPr>
          <w:ilvl w:val="0"/>
          <w:numId w:val="10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Maximum numbers for FITs</w:t>
      </w:r>
    </w:p>
    <w:p w14:paraId="3F61038A" w14:textId="77777777" w:rsidR="00EE7D9A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</w:p>
    <w:p w14:paraId="11E8EFD2" w14:textId="489F3610" w:rsidR="00EE7D9A" w:rsidRPr="00531714" w:rsidRDefault="00EE7D9A" w:rsidP="007A75FE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General: </w:t>
      </w:r>
    </w:p>
    <w:p w14:paraId="141D2FED" w14:textId="77777777" w:rsidR="00EE7D9A" w:rsidRPr="00531714" w:rsidRDefault="00EE7D9A" w:rsidP="00EE7D9A">
      <w:pPr>
        <w:pStyle w:val="NoSpacing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Child policy / child rates – what ages do they apply to</w:t>
      </w:r>
    </w:p>
    <w:p w14:paraId="3B69E247" w14:textId="654F213A" w:rsidR="007A75FE" w:rsidRPr="00531714" w:rsidRDefault="007A75FE" w:rsidP="00EE7D9A">
      <w:pPr>
        <w:pStyle w:val="NoSpacing"/>
        <w:numPr>
          <w:ilvl w:val="0"/>
          <w:numId w:val="11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Accessibility</w:t>
      </w:r>
    </w:p>
    <w:p w14:paraId="0A70BDCC" w14:textId="77777777" w:rsidR="00EE7D9A" w:rsidRPr="00531714" w:rsidRDefault="00EE7D9A" w:rsidP="003119B6">
      <w:pPr>
        <w:pStyle w:val="NoSpacing"/>
        <w:rPr>
          <w:rFonts w:ascii="Aptos" w:hAnsi="Aptos"/>
          <w:sz w:val="24"/>
          <w:szCs w:val="24"/>
        </w:rPr>
      </w:pPr>
    </w:p>
    <w:p w14:paraId="4264F05D" w14:textId="77777777" w:rsidR="00EE7D9A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Payment terms</w:t>
      </w:r>
      <w:r w:rsidR="00EE7D9A" w:rsidRPr="00531714">
        <w:rPr>
          <w:rFonts w:ascii="Aptos" w:hAnsi="Aptos"/>
          <w:sz w:val="24"/>
          <w:szCs w:val="24"/>
        </w:rPr>
        <w:t>:</w:t>
      </w:r>
    </w:p>
    <w:p w14:paraId="2D9122D9" w14:textId="77777777" w:rsidR="00EE7D9A" w:rsidRPr="00531714" w:rsidRDefault="00EE7D9A" w:rsidP="00EE7D9A">
      <w:pPr>
        <w:pStyle w:val="NoSpacing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C</w:t>
      </w:r>
      <w:r w:rsidR="003119B6" w:rsidRPr="00531714">
        <w:rPr>
          <w:rFonts w:ascii="Aptos" w:hAnsi="Aptos"/>
          <w:sz w:val="24"/>
          <w:szCs w:val="24"/>
        </w:rPr>
        <w:t>redit</w:t>
      </w:r>
    </w:p>
    <w:p w14:paraId="77CFC6A2" w14:textId="77777777" w:rsidR="00EE7D9A" w:rsidRPr="00531714" w:rsidRDefault="00EE7D9A" w:rsidP="00EE7D9A">
      <w:pPr>
        <w:pStyle w:val="NoSpacing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V</w:t>
      </w:r>
      <w:r w:rsidR="003119B6" w:rsidRPr="00531714">
        <w:rPr>
          <w:rFonts w:ascii="Aptos" w:hAnsi="Aptos"/>
          <w:sz w:val="24"/>
          <w:szCs w:val="24"/>
        </w:rPr>
        <w:t>ouchers</w:t>
      </w:r>
    </w:p>
    <w:p w14:paraId="58942271" w14:textId="77777777" w:rsidR="00EE7D9A" w:rsidRPr="00531714" w:rsidRDefault="00EE7D9A" w:rsidP="00EE7D9A">
      <w:pPr>
        <w:pStyle w:val="NoSpacing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P</w:t>
      </w:r>
      <w:r w:rsidR="003119B6" w:rsidRPr="00531714">
        <w:rPr>
          <w:rFonts w:ascii="Aptos" w:hAnsi="Aptos"/>
          <w:sz w:val="24"/>
          <w:szCs w:val="24"/>
        </w:rPr>
        <w:t xml:space="preserve">ayment schedule </w:t>
      </w:r>
    </w:p>
    <w:p w14:paraId="4136B5CC" w14:textId="27615EC7" w:rsidR="003119B6" w:rsidRPr="00531714" w:rsidRDefault="00EE7D9A" w:rsidP="00EE7D9A">
      <w:pPr>
        <w:pStyle w:val="NoSpacing"/>
        <w:numPr>
          <w:ilvl w:val="0"/>
          <w:numId w:val="12"/>
        </w:numPr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>E</w:t>
      </w:r>
      <w:r w:rsidR="003119B6" w:rsidRPr="00531714">
        <w:rPr>
          <w:rFonts w:ascii="Aptos" w:hAnsi="Aptos"/>
          <w:sz w:val="24"/>
          <w:szCs w:val="24"/>
        </w:rPr>
        <w:t xml:space="preserve">tc </w:t>
      </w:r>
    </w:p>
    <w:p w14:paraId="5F95C497" w14:textId="77777777" w:rsidR="003119B6" w:rsidRPr="00531714" w:rsidRDefault="003119B6" w:rsidP="003119B6">
      <w:pPr>
        <w:pStyle w:val="NoSpacing"/>
        <w:rPr>
          <w:rFonts w:ascii="Aptos" w:hAnsi="Aptos"/>
          <w:sz w:val="24"/>
          <w:szCs w:val="24"/>
        </w:rPr>
      </w:pPr>
    </w:p>
    <w:p w14:paraId="53A67E8C" w14:textId="6A598127" w:rsidR="00531714" w:rsidRPr="00531714" w:rsidRDefault="00531714" w:rsidP="003119B6">
      <w:pPr>
        <w:pStyle w:val="NoSpacing"/>
        <w:rPr>
          <w:rFonts w:ascii="Aptos" w:hAnsi="Aptos"/>
          <w:sz w:val="24"/>
          <w:szCs w:val="24"/>
        </w:rPr>
      </w:pPr>
      <w:r w:rsidRPr="00531714">
        <w:rPr>
          <w:rFonts w:ascii="Aptos" w:hAnsi="Aptos"/>
          <w:sz w:val="24"/>
          <w:szCs w:val="24"/>
        </w:rPr>
        <w:t xml:space="preserve">Anything else that the travel trade buyer should know about your property? </w:t>
      </w:r>
    </w:p>
    <w:sectPr w:rsidR="00531714" w:rsidRPr="00531714" w:rsidSect="00CD2EE8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B92BB" w14:textId="77777777" w:rsidR="008A00FF" w:rsidRDefault="008A00FF" w:rsidP="0003304F">
      <w:r>
        <w:separator/>
      </w:r>
    </w:p>
  </w:endnote>
  <w:endnote w:type="continuationSeparator" w:id="0">
    <w:p w14:paraId="448AEEDF" w14:textId="77777777" w:rsidR="008A00FF" w:rsidRDefault="008A00FF" w:rsidP="00033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4C5A93" w14:textId="77777777" w:rsidR="008A00FF" w:rsidRDefault="008A00FF" w:rsidP="0003304F">
      <w:r>
        <w:separator/>
      </w:r>
    </w:p>
  </w:footnote>
  <w:footnote w:type="continuationSeparator" w:id="0">
    <w:p w14:paraId="698957D7" w14:textId="77777777" w:rsidR="008A00FF" w:rsidRDefault="008A00FF" w:rsidP="00033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1C68"/>
    <w:multiLevelType w:val="hybridMultilevel"/>
    <w:tmpl w:val="F4283F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E356D"/>
    <w:multiLevelType w:val="hybridMultilevel"/>
    <w:tmpl w:val="0B1E0212"/>
    <w:lvl w:ilvl="0" w:tplc="1CD43E68">
      <w:start w:val="4"/>
      <w:numFmt w:val="bullet"/>
      <w:lvlText w:val="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E1E0F"/>
    <w:multiLevelType w:val="hybridMultilevel"/>
    <w:tmpl w:val="ABB611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3B82"/>
    <w:multiLevelType w:val="hybridMultilevel"/>
    <w:tmpl w:val="79228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726FB"/>
    <w:multiLevelType w:val="hybridMultilevel"/>
    <w:tmpl w:val="25D4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F573FD"/>
    <w:multiLevelType w:val="hybridMultilevel"/>
    <w:tmpl w:val="21121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33F2B"/>
    <w:multiLevelType w:val="hybridMultilevel"/>
    <w:tmpl w:val="391E8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7675D"/>
    <w:multiLevelType w:val="hybridMultilevel"/>
    <w:tmpl w:val="54968FFA"/>
    <w:lvl w:ilvl="0" w:tplc="EFC642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644C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1704A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D06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E653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412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BA5E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0EF3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969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5DC3D51"/>
    <w:multiLevelType w:val="hybridMultilevel"/>
    <w:tmpl w:val="070A5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22BE3"/>
    <w:multiLevelType w:val="hybridMultilevel"/>
    <w:tmpl w:val="CEC87E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B70D5"/>
    <w:multiLevelType w:val="hybridMultilevel"/>
    <w:tmpl w:val="B9D0F5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E02B7"/>
    <w:multiLevelType w:val="hybridMultilevel"/>
    <w:tmpl w:val="CEF290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8467985">
    <w:abstractNumId w:val="1"/>
  </w:num>
  <w:num w:numId="2" w16cid:durableId="698511323">
    <w:abstractNumId w:val="8"/>
  </w:num>
  <w:num w:numId="3" w16cid:durableId="567762077">
    <w:abstractNumId w:val="7"/>
  </w:num>
  <w:num w:numId="4" w16cid:durableId="1825777851">
    <w:abstractNumId w:val="9"/>
  </w:num>
  <w:num w:numId="5" w16cid:durableId="1928926740">
    <w:abstractNumId w:val="5"/>
  </w:num>
  <w:num w:numId="6" w16cid:durableId="1567953775">
    <w:abstractNumId w:val="6"/>
  </w:num>
  <w:num w:numId="7" w16cid:durableId="1387558950">
    <w:abstractNumId w:val="3"/>
  </w:num>
  <w:num w:numId="8" w16cid:durableId="1534027780">
    <w:abstractNumId w:val="4"/>
  </w:num>
  <w:num w:numId="9" w16cid:durableId="1510683614">
    <w:abstractNumId w:val="11"/>
  </w:num>
  <w:num w:numId="10" w16cid:durableId="1069576312">
    <w:abstractNumId w:val="10"/>
  </w:num>
  <w:num w:numId="11" w16cid:durableId="1541821739">
    <w:abstractNumId w:val="2"/>
  </w:num>
  <w:num w:numId="12" w16cid:durableId="14248361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5FE"/>
    <w:rsid w:val="0003304F"/>
    <w:rsid w:val="000E4273"/>
    <w:rsid w:val="00176504"/>
    <w:rsid w:val="001C261A"/>
    <w:rsid w:val="002A765F"/>
    <w:rsid w:val="003119B6"/>
    <w:rsid w:val="00472EC7"/>
    <w:rsid w:val="00531714"/>
    <w:rsid w:val="00600FAA"/>
    <w:rsid w:val="00656C11"/>
    <w:rsid w:val="00697E08"/>
    <w:rsid w:val="007A75FE"/>
    <w:rsid w:val="00842CF7"/>
    <w:rsid w:val="0088191E"/>
    <w:rsid w:val="00895B4F"/>
    <w:rsid w:val="008A00FF"/>
    <w:rsid w:val="009335C9"/>
    <w:rsid w:val="00AA664C"/>
    <w:rsid w:val="00BE37C7"/>
    <w:rsid w:val="00C040C7"/>
    <w:rsid w:val="00C317F4"/>
    <w:rsid w:val="00C9480D"/>
    <w:rsid w:val="00CD2EE8"/>
    <w:rsid w:val="00CF6D3A"/>
    <w:rsid w:val="00DC58CC"/>
    <w:rsid w:val="00DF2807"/>
    <w:rsid w:val="00E64D2A"/>
    <w:rsid w:val="00EA74EC"/>
    <w:rsid w:val="00EE7D9A"/>
    <w:rsid w:val="00EF3A5F"/>
    <w:rsid w:val="00F53426"/>
    <w:rsid w:val="00F6564D"/>
    <w:rsid w:val="00F7189B"/>
    <w:rsid w:val="00F7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3311B"/>
  <w15:chartTrackingRefBased/>
  <w15:docId w15:val="{86AE515F-3490-4099-8510-D56861DE1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5FE"/>
  </w:style>
  <w:style w:type="paragraph" w:styleId="Heading1">
    <w:name w:val="heading 1"/>
    <w:basedOn w:val="Normal"/>
    <w:next w:val="Normal"/>
    <w:link w:val="Heading1Char"/>
    <w:uiPriority w:val="9"/>
    <w:qFormat/>
    <w:rsid w:val="007A75FE"/>
    <w:pPr>
      <w:pBdr>
        <w:top w:val="single" w:sz="24" w:space="0" w:color="365B6D" w:themeColor="accent1"/>
        <w:left w:val="single" w:sz="24" w:space="0" w:color="365B6D" w:themeColor="accent1"/>
        <w:bottom w:val="single" w:sz="24" w:space="0" w:color="365B6D" w:themeColor="accent1"/>
        <w:right w:val="single" w:sz="24" w:space="0" w:color="365B6D" w:themeColor="accent1"/>
      </w:pBdr>
      <w:shd w:val="clear" w:color="auto" w:fill="365B6D" w:themeFill="accent1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75FE"/>
    <w:pPr>
      <w:pBdr>
        <w:top w:val="single" w:sz="24" w:space="0" w:color="D0E0E8" w:themeColor="accent1" w:themeTint="33"/>
        <w:left w:val="single" w:sz="24" w:space="0" w:color="D0E0E8" w:themeColor="accent1" w:themeTint="33"/>
        <w:bottom w:val="single" w:sz="24" w:space="0" w:color="D0E0E8" w:themeColor="accent1" w:themeTint="33"/>
        <w:right w:val="single" w:sz="24" w:space="0" w:color="D0E0E8" w:themeColor="accent1" w:themeTint="33"/>
      </w:pBdr>
      <w:shd w:val="clear" w:color="auto" w:fill="D0E0E8" w:themeFill="accent1" w:themeFillTint="33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75FE"/>
    <w:pPr>
      <w:pBdr>
        <w:top w:val="single" w:sz="6" w:space="2" w:color="365B6D" w:themeColor="accent1"/>
      </w:pBdr>
      <w:spacing w:before="300"/>
      <w:outlineLvl w:val="2"/>
    </w:pPr>
    <w:rPr>
      <w:caps/>
      <w:color w:val="1B2D36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75FE"/>
    <w:pPr>
      <w:pBdr>
        <w:top w:val="dotted" w:sz="6" w:space="2" w:color="365B6D" w:themeColor="accent1"/>
      </w:pBdr>
      <w:spacing w:before="200"/>
      <w:outlineLvl w:val="3"/>
    </w:pPr>
    <w:rPr>
      <w:caps/>
      <w:color w:val="28435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75FE"/>
    <w:pPr>
      <w:pBdr>
        <w:bottom w:val="single" w:sz="6" w:space="1" w:color="365B6D" w:themeColor="accent1"/>
      </w:pBdr>
      <w:spacing w:before="200"/>
      <w:outlineLvl w:val="4"/>
    </w:pPr>
    <w:rPr>
      <w:caps/>
      <w:color w:val="28435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75FE"/>
    <w:pPr>
      <w:pBdr>
        <w:bottom w:val="dotted" w:sz="6" w:space="1" w:color="365B6D" w:themeColor="accent1"/>
      </w:pBdr>
      <w:spacing w:before="200"/>
      <w:outlineLvl w:val="5"/>
    </w:pPr>
    <w:rPr>
      <w:caps/>
      <w:color w:val="28435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75FE"/>
    <w:pPr>
      <w:spacing w:before="200"/>
      <w:outlineLvl w:val="6"/>
    </w:pPr>
    <w:rPr>
      <w:caps/>
      <w:color w:val="28435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75FE"/>
    <w:pPr>
      <w:spacing w:before="20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75FE"/>
    <w:pPr>
      <w:spacing w:before="20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A75FE"/>
  </w:style>
  <w:style w:type="character" w:customStyle="1" w:styleId="Heading1Char">
    <w:name w:val="Heading 1 Char"/>
    <w:basedOn w:val="DefaultParagraphFont"/>
    <w:link w:val="Heading1"/>
    <w:uiPriority w:val="9"/>
    <w:rsid w:val="007A75FE"/>
    <w:rPr>
      <w:caps/>
      <w:color w:val="FFFFFF" w:themeColor="background1"/>
      <w:spacing w:val="15"/>
      <w:sz w:val="22"/>
      <w:szCs w:val="22"/>
      <w:shd w:val="clear" w:color="auto" w:fill="365B6D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7A75FE"/>
    <w:rPr>
      <w:caps/>
      <w:spacing w:val="15"/>
      <w:shd w:val="clear" w:color="auto" w:fill="D0E0E8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75FE"/>
    <w:rPr>
      <w:caps/>
      <w:color w:val="1B2D36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75FE"/>
    <w:rPr>
      <w:caps/>
      <w:color w:val="28435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75FE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75FE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A75FE"/>
    <w:rPr>
      <w:b/>
      <w:bCs/>
      <w:color w:val="28435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A75FE"/>
    <w:rPr>
      <w:rFonts w:asciiTheme="majorHAnsi" w:eastAsiaTheme="majorEastAsia" w:hAnsiTheme="majorHAnsi" w:cstheme="majorBidi"/>
      <w:caps/>
      <w:color w:val="365B6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A75FE"/>
    <w:rPr>
      <w:rFonts w:asciiTheme="majorHAnsi" w:eastAsiaTheme="majorEastAsia" w:hAnsiTheme="majorHAnsi" w:cstheme="majorBidi"/>
      <w:caps/>
      <w:color w:val="365B6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75FE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7A75FE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7A75FE"/>
    <w:rPr>
      <w:b/>
      <w:bCs/>
    </w:rPr>
  </w:style>
  <w:style w:type="character" w:styleId="Emphasis">
    <w:name w:val="Emphasis"/>
    <w:uiPriority w:val="20"/>
    <w:qFormat/>
    <w:rsid w:val="007A75FE"/>
    <w:rPr>
      <w:caps/>
      <w:color w:val="1B2D36" w:themeColor="accent1" w:themeShade="7F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sid w:val="007A75FE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A75FE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75FE"/>
    <w:pPr>
      <w:spacing w:before="240" w:after="240"/>
      <w:ind w:left="1080" w:right="1080"/>
      <w:jc w:val="center"/>
    </w:pPr>
    <w:rPr>
      <w:color w:val="365B6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75FE"/>
    <w:rPr>
      <w:color w:val="365B6D" w:themeColor="accent1"/>
      <w:sz w:val="24"/>
      <w:szCs w:val="24"/>
    </w:rPr>
  </w:style>
  <w:style w:type="character" w:styleId="SubtleEmphasis">
    <w:name w:val="Subtle Emphasis"/>
    <w:uiPriority w:val="19"/>
    <w:qFormat/>
    <w:rsid w:val="007A75FE"/>
    <w:rPr>
      <w:i/>
      <w:iCs/>
      <w:color w:val="1B2D36" w:themeColor="accent1" w:themeShade="7F"/>
    </w:rPr>
  </w:style>
  <w:style w:type="character" w:styleId="IntenseEmphasis">
    <w:name w:val="Intense Emphasis"/>
    <w:uiPriority w:val="21"/>
    <w:qFormat/>
    <w:rsid w:val="007A75FE"/>
    <w:rPr>
      <w:b/>
      <w:bCs/>
      <w:caps/>
      <w:color w:val="1B2D36" w:themeColor="accent1" w:themeShade="7F"/>
      <w:spacing w:val="10"/>
    </w:rPr>
  </w:style>
  <w:style w:type="character" w:styleId="SubtleReference">
    <w:name w:val="Subtle Reference"/>
    <w:uiPriority w:val="31"/>
    <w:qFormat/>
    <w:rsid w:val="007A75FE"/>
    <w:rPr>
      <w:b/>
      <w:bCs/>
      <w:color w:val="365B6D" w:themeColor="accent1"/>
    </w:rPr>
  </w:style>
  <w:style w:type="character" w:styleId="IntenseReference">
    <w:name w:val="Intense Reference"/>
    <w:uiPriority w:val="32"/>
    <w:qFormat/>
    <w:rsid w:val="007A75FE"/>
    <w:rPr>
      <w:b/>
      <w:bCs/>
      <w:i/>
      <w:iCs/>
      <w:caps/>
      <w:color w:val="365B6D" w:themeColor="accent1"/>
    </w:rPr>
  </w:style>
  <w:style w:type="character" w:styleId="BookTitle">
    <w:name w:val="Book Title"/>
    <w:uiPriority w:val="33"/>
    <w:qFormat/>
    <w:rsid w:val="007A75FE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A75FE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0330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04F"/>
  </w:style>
  <w:style w:type="paragraph" w:styleId="Footer">
    <w:name w:val="footer"/>
    <w:basedOn w:val="Normal"/>
    <w:link w:val="FooterChar"/>
    <w:uiPriority w:val="99"/>
    <w:unhideWhenUsed/>
    <w:rsid w:val="000330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0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62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268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41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2439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47021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762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650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4773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1957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1910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09404">
          <w:marLeft w:val="144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KTS brand colours">
      <a:dk1>
        <a:sysClr val="windowText" lastClr="000000"/>
      </a:dk1>
      <a:lt1>
        <a:sysClr val="window" lastClr="FFFFFF"/>
      </a:lt1>
      <a:dk2>
        <a:srgbClr val="44546A"/>
      </a:dk2>
      <a:lt2>
        <a:srgbClr val="F2F1EC"/>
      </a:lt2>
      <a:accent1>
        <a:srgbClr val="365B6D"/>
      </a:accent1>
      <a:accent2>
        <a:srgbClr val="6C9286"/>
      </a:accent2>
      <a:accent3>
        <a:srgbClr val="289DD2"/>
      </a:accent3>
      <a:accent4>
        <a:srgbClr val="41C1BA"/>
      </a:accent4>
      <a:accent5>
        <a:srgbClr val="5B9BD5"/>
      </a:accent5>
      <a:accent6>
        <a:srgbClr val="6C9286"/>
      </a:accent6>
      <a:hlink>
        <a:srgbClr val="289DD2"/>
      </a:hlink>
      <a:folHlink>
        <a:srgbClr val="365B6D"/>
      </a:folHlink>
    </a:clrScheme>
    <a:fontScheme name="Custom 1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Gidlund</dc:creator>
  <cp:keywords/>
  <dc:description/>
  <cp:lastModifiedBy>Karin Gidlund</cp:lastModifiedBy>
  <cp:revision>8</cp:revision>
  <dcterms:created xsi:type="dcterms:W3CDTF">2024-04-05T17:59:00Z</dcterms:created>
  <dcterms:modified xsi:type="dcterms:W3CDTF">2025-04-02T12:19:00Z</dcterms:modified>
</cp:coreProperties>
</file>